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2A14" w:rsidRDefault="00BD3E5F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C42A14" w:rsidRDefault="00BD3E5F">
      <w:pPr>
        <w:framePr w:w="180" w:wrap="auto" w:hAnchor="text" w:x="10399" w:y="6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2</w:t>
      </w:r>
    </w:p>
    <w:p w:rsidR="00C42A14" w:rsidRDefault="00BD3E5F">
      <w:pPr>
        <w:framePr w:w="874" w:wrap="auto" w:hAnchor="text" w:x="10579" w:y="6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priedas</w:t>
      </w:r>
      <w:proofErr w:type="spellEnd"/>
    </w:p>
    <w:p w:rsidR="00C42A14" w:rsidRDefault="00BD3E5F">
      <w:pPr>
        <w:framePr w:w="999" w:wrap="auto" w:hAnchor="text" w:x="10473" w:y="9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/>
          <w:b/>
          <w:color w:val="000000"/>
          <w:sz w:val="24"/>
        </w:rPr>
        <w:t>Apimtys</w:t>
      </w:r>
      <w:proofErr w:type="spellEnd"/>
    </w:p>
    <w:p w:rsidR="00C42A14" w:rsidRDefault="00BD3E5F">
      <w:pPr>
        <w:framePr w:w="6225" w:wrap="auto" w:hAnchor="text" w:x="1361" w:y="177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Perkančioji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organizacija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Infrastruktūros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color w:val="000000"/>
          <w:sz w:val="24"/>
        </w:rPr>
        <w:t>valdymo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agentūra</w:t>
      </w:r>
      <w:proofErr w:type="spellEnd"/>
    </w:p>
    <w:p w:rsidR="00C42A14" w:rsidRDefault="00BD3E5F">
      <w:pPr>
        <w:framePr w:w="10218" w:wrap="auto" w:hAnchor="text" w:x="1361" w:y="232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i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Rinkos</w:t>
      </w:r>
      <w:proofErr w:type="spellEnd"/>
      <w:r>
        <w:rPr>
          <w:rFonts w:ascii="Times New Roman"/>
          <w:color w:val="000000"/>
          <w:spacing w:val="15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konsultacijos</w:t>
      </w:r>
      <w:proofErr w:type="spellEnd"/>
      <w:r>
        <w:rPr>
          <w:rFonts w:ascii="Times New Roman"/>
          <w:color w:val="000000"/>
          <w:spacing w:val="15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objektas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156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„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Administracinės</w:t>
      </w:r>
      <w:proofErr w:type="spellEnd"/>
      <w:r>
        <w:rPr>
          <w:rFonts w:ascii="Times New Roman"/>
          <w:b/>
          <w:i/>
          <w:color w:val="000000"/>
          <w:spacing w:val="154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paskirties</w:t>
      </w:r>
      <w:proofErr w:type="spellEnd"/>
      <w:r>
        <w:rPr>
          <w:rFonts w:ascii="Times New Roman"/>
          <w:b/>
          <w:i/>
          <w:color w:val="000000"/>
          <w:spacing w:val="153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pastato</w:t>
      </w:r>
      <w:proofErr w:type="spellEnd"/>
      <w:r>
        <w:rPr>
          <w:rFonts w:ascii="Times New Roman"/>
          <w:b/>
          <w:i/>
          <w:color w:val="000000"/>
          <w:spacing w:val="154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rekonstrukcij</w:t>
      </w:r>
      <w:r w:rsidR="0043614F">
        <w:rPr>
          <w:rFonts w:ascii="Times New Roman"/>
          <w:b/>
          <w:i/>
          <w:color w:val="000000"/>
          <w:sz w:val="24"/>
        </w:rPr>
        <w:t>os</w:t>
      </w:r>
      <w:proofErr w:type="spellEnd"/>
      <w:r w:rsidR="0043614F">
        <w:rPr>
          <w:rFonts w:ascii="Times New Roman"/>
          <w:b/>
          <w:i/>
          <w:color w:val="000000"/>
          <w:spacing w:val="158"/>
          <w:sz w:val="24"/>
        </w:rPr>
        <w:t xml:space="preserve"> </w:t>
      </w:r>
      <w:bookmarkStart w:id="1" w:name="_GoBack"/>
      <w:bookmarkEnd w:id="1"/>
      <w:proofErr w:type="spellStart"/>
      <w:r>
        <w:rPr>
          <w:rFonts w:ascii="Times New Roman"/>
          <w:b/>
          <w:i/>
          <w:color w:val="000000"/>
          <w:sz w:val="24"/>
        </w:rPr>
        <w:t>Lietuvos</w:t>
      </w:r>
      <w:proofErr w:type="spellEnd"/>
    </w:p>
    <w:p w:rsidR="00C42A14" w:rsidRDefault="00BD3E5F">
      <w:pPr>
        <w:framePr w:w="10218" w:wrap="auto" w:hAnchor="text" w:x="1361" w:y="2327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i/>
          <w:color w:val="000000"/>
          <w:sz w:val="24"/>
        </w:rPr>
        <w:t>kariuomenės</w:t>
      </w:r>
      <w:proofErr w:type="spellEnd"/>
      <w:proofErr w:type="gram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pėstininkų</w:t>
      </w:r>
      <w:proofErr w:type="spellEnd"/>
      <w:r>
        <w:rPr>
          <w:rFonts w:ascii="Times New Roman"/>
          <w:b/>
          <w:i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brigados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r>
        <w:rPr>
          <w:rFonts w:ascii="Times New Roman" w:hAnsi="Times New Roman" w:cs="Times New Roman"/>
          <w:b/>
          <w:i/>
          <w:color w:val="000000"/>
          <w:sz w:val="24"/>
        </w:rPr>
        <w:t>,,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Geležinis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Vilkas</w:t>
      </w:r>
      <w:proofErr w:type="spellEnd"/>
      <w:r>
        <w:rPr>
          <w:rFonts w:ascii="Times New Roman" w:hAnsi="Times New Roman" w:cs="Times New Roman"/>
          <w:b/>
          <w:i/>
          <w:color w:val="000000"/>
          <w:sz w:val="24"/>
        </w:rPr>
        <w:t>“</w:t>
      </w:r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bataliono</w:t>
      </w:r>
      <w:proofErr w:type="spellEnd"/>
      <w:r>
        <w:rPr>
          <w:rFonts w:ascii="Times New Roman"/>
          <w:b/>
          <w:i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teritorijoje</w:t>
      </w:r>
      <w:proofErr w:type="spellEnd"/>
      <w:r>
        <w:rPr>
          <w:rFonts w:ascii="Times New Roman"/>
          <w:b/>
          <w:i/>
          <w:color w:val="000000"/>
          <w:spacing w:val="-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color w:val="000000"/>
          <w:sz w:val="24"/>
        </w:rPr>
        <w:t>pietų</w:t>
      </w:r>
      <w:proofErr w:type="spellEnd"/>
      <w:r>
        <w:rPr>
          <w:rFonts w:ascii="Times New Roman"/>
          <w:b/>
          <w:i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Lietuvoje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projektini</w:t>
      </w:r>
      <w:r>
        <w:rPr>
          <w:rFonts w:ascii="Times New Roman"/>
          <w:b/>
          <w:i/>
          <w:color w:val="000000"/>
          <w:sz w:val="24"/>
        </w:rPr>
        <w:t>ų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pasi</w:t>
      </w:r>
      <w:r>
        <w:rPr>
          <w:rFonts w:ascii="Times New Roman"/>
          <w:b/>
          <w:i/>
          <w:color w:val="000000"/>
          <w:sz w:val="24"/>
        </w:rPr>
        <w:t>ū</w:t>
      </w:r>
      <w:r>
        <w:rPr>
          <w:rFonts w:ascii="Times New Roman"/>
          <w:b/>
          <w:i/>
          <w:color w:val="000000"/>
          <w:sz w:val="24"/>
        </w:rPr>
        <w:t>lym</w:t>
      </w:r>
      <w:r>
        <w:rPr>
          <w:rFonts w:ascii="Times New Roman"/>
          <w:b/>
          <w:i/>
          <w:color w:val="000000"/>
          <w:sz w:val="24"/>
        </w:rPr>
        <w:t>ų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parengimo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paslaugos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su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BIM </w:t>
      </w:r>
      <w:proofErr w:type="spellStart"/>
      <w:r>
        <w:rPr>
          <w:rFonts w:ascii="Times New Roman"/>
          <w:b/>
          <w:i/>
          <w:color w:val="000000"/>
          <w:sz w:val="24"/>
        </w:rPr>
        <w:t>modelio</w:t>
      </w:r>
      <w:proofErr w:type="spellEnd"/>
      <w:r>
        <w:rPr>
          <w:rFonts w:ascii="Times New Roman"/>
          <w:b/>
          <w:i/>
          <w:color w:val="000000"/>
          <w:sz w:val="24"/>
        </w:rPr>
        <w:t xml:space="preserve"> </w:t>
      </w:r>
      <w:proofErr w:type="spellStart"/>
      <w:r>
        <w:rPr>
          <w:rFonts w:ascii="Times New Roman"/>
          <w:b/>
          <w:i/>
          <w:color w:val="000000"/>
          <w:sz w:val="24"/>
        </w:rPr>
        <w:t>suk</w:t>
      </w:r>
      <w:r>
        <w:rPr>
          <w:rFonts w:ascii="Times New Roman"/>
          <w:b/>
          <w:i/>
          <w:color w:val="000000"/>
          <w:sz w:val="24"/>
        </w:rPr>
        <w:t>ū</w:t>
      </w:r>
      <w:r>
        <w:rPr>
          <w:rFonts w:ascii="Times New Roman"/>
          <w:b/>
          <w:i/>
          <w:color w:val="000000"/>
          <w:sz w:val="24"/>
        </w:rPr>
        <w:t>rimu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“</w:t>
      </w:r>
    </w:p>
    <w:p w:rsidR="00C42A14" w:rsidRDefault="00BD3E5F">
      <w:pPr>
        <w:framePr w:w="360" w:wrap="auto" w:hAnchor="text" w:x="1361" w:y="37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:rsidR="00C42A14" w:rsidRDefault="00BD3E5F">
      <w:pPr>
        <w:framePr w:w="360" w:wrap="auto" w:hAnchor="text" w:x="1361" w:y="3707"/>
        <w:widowControl w:val="0"/>
        <w:autoSpaceDE w:val="0"/>
        <w:autoSpaceDN w:val="0"/>
        <w:spacing w:before="375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2</w:t>
      </w:r>
    </w:p>
    <w:p w:rsidR="00C42A14" w:rsidRDefault="00BD3E5F">
      <w:pPr>
        <w:framePr w:w="10095" w:wrap="auto" w:hAnchor="text" w:x="1481" w:y="370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rengėjas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statybai</w:t>
      </w:r>
      <w:proofErr w:type="spellEnd"/>
      <w:r>
        <w:rPr>
          <w:rFonts w:ascii="Times New Roman"/>
          <w:color w:val="000000"/>
          <w:spacing w:val="6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inžinerinius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geodezinius</w:t>
      </w:r>
      <w:proofErr w:type="spellEnd"/>
    </w:p>
    <w:p w:rsidR="00C42A14" w:rsidRDefault="00BD3E5F">
      <w:pPr>
        <w:framePr w:w="10095" w:wrap="auto" w:hAnchor="text" w:x="1481" w:y="370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tyrinėjimus</w:t>
      </w:r>
      <w:proofErr w:type="spellEnd"/>
      <w:r>
        <w:rPr>
          <w:rFonts w:ascii="Times New Roman" w:hAnsi="Times New Roman" w:cs="Times New Roman"/>
          <w:color w:val="000000"/>
          <w:sz w:val="24"/>
        </w:rPr>
        <w:t>;</w:t>
      </w:r>
    </w:p>
    <w:p w:rsidR="00C42A14" w:rsidRDefault="00BD3E5F">
      <w:pPr>
        <w:framePr w:w="10094" w:wrap="auto" w:hAnchor="text" w:x="1481" w:y="434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r>
        <w:rPr>
          <w:rFonts w:ascii="Times New Roman"/>
          <w:color w:val="000000"/>
          <w:sz w:val="24"/>
        </w:rPr>
        <w:t>.</w:t>
      </w:r>
      <w:proofErr w:type="spellStart"/>
      <w:r>
        <w:rPr>
          <w:rFonts w:ascii="Times New Roman"/>
          <w:color w:val="000000"/>
          <w:sz w:val="24"/>
        </w:rPr>
        <w:t>projekto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rengėjas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atlikti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visus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privalomus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numatytos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statybai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inžinerinius</w:t>
      </w:r>
      <w:proofErr w:type="spellEnd"/>
    </w:p>
    <w:p w:rsidR="00C42A14" w:rsidRDefault="00BD3E5F">
      <w:pPr>
        <w:framePr w:w="10094" w:wrap="auto" w:hAnchor="text" w:x="1481" w:y="4347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geologinius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/>
          <w:color w:val="000000"/>
          <w:sz w:val="24"/>
        </w:rPr>
        <w:t>-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geotechninius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tyrimus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C42A14" w:rsidRDefault="00BD3E5F">
      <w:pPr>
        <w:framePr w:w="360" w:wrap="auto" w:hAnchor="text" w:x="1361" w:y="49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3</w:t>
      </w:r>
    </w:p>
    <w:p w:rsidR="00C42A14" w:rsidRDefault="00BD3E5F">
      <w:pPr>
        <w:framePr w:w="360" w:wrap="auto" w:hAnchor="text" w:x="1361" w:y="4986"/>
        <w:widowControl w:val="0"/>
        <w:autoSpaceDE w:val="0"/>
        <w:autoSpaceDN w:val="0"/>
        <w:spacing w:before="54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4</w:t>
      </w:r>
    </w:p>
    <w:p w:rsidR="00C42A14" w:rsidRDefault="00BD3E5F">
      <w:pPr>
        <w:framePr w:w="360" w:wrap="auto" w:hAnchor="text" w:x="1361" w:y="4986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5</w:t>
      </w:r>
    </w:p>
    <w:p w:rsidR="00C42A14" w:rsidRDefault="00BD3E5F">
      <w:pPr>
        <w:framePr w:w="360" w:wrap="auto" w:hAnchor="text" w:x="1361" w:y="4986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6</w:t>
      </w:r>
    </w:p>
    <w:p w:rsidR="00C42A14" w:rsidRDefault="00BD3E5F">
      <w:pPr>
        <w:framePr w:w="4591" w:wrap="auto" w:hAnchor="text" w:x="1481" w:y="49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tvarkomos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teritorijos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apie</w:t>
      </w:r>
      <w:proofErr w:type="spellEnd"/>
      <w:r>
        <w:rPr>
          <w:rFonts w:ascii="Times New Roman"/>
          <w:color w:val="000000"/>
          <w:sz w:val="24"/>
        </w:rPr>
        <w:t xml:space="preserve"> 0,25 </w:t>
      </w:r>
      <w:r>
        <w:rPr>
          <w:rFonts w:ascii="Times New Roman"/>
          <w:color w:val="000000"/>
          <w:spacing w:val="-1"/>
          <w:sz w:val="24"/>
        </w:rPr>
        <w:t>ha;</w:t>
      </w:r>
    </w:p>
    <w:p w:rsidR="00C42A14" w:rsidRDefault="00BD3E5F">
      <w:pPr>
        <w:framePr w:w="4999" w:wrap="auto" w:hAnchor="text" w:x="1481" w:y="530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esamo</w:t>
      </w:r>
      <w:proofErr w:type="spellEnd"/>
      <w:r>
        <w:rPr>
          <w:rFonts w:ascii="Times New Roman"/>
          <w:color w:val="000000"/>
          <w:sz w:val="24"/>
        </w:rPr>
        <w:t xml:space="preserve"> (</w:t>
      </w:r>
      <w:proofErr w:type="spellStart"/>
      <w:r>
        <w:rPr>
          <w:rFonts w:ascii="Times New Roman"/>
          <w:color w:val="000000"/>
          <w:sz w:val="24"/>
        </w:rPr>
        <w:t>griaunamo</w:t>
      </w:r>
      <w:proofErr w:type="spellEnd"/>
      <w:r>
        <w:rPr>
          <w:rFonts w:ascii="Times New Roman"/>
          <w:color w:val="000000"/>
          <w:sz w:val="24"/>
        </w:rPr>
        <w:t xml:space="preserve">)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sandėlio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72,34 </w:t>
      </w:r>
      <w:r>
        <w:rPr>
          <w:rFonts w:ascii="Times New Roman" w:hAnsi="Times New Roman" w:cs="Times New Roman"/>
          <w:color w:val="000000"/>
          <w:sz w:val="24"/>
        </w:rPr>
        <w:t>m²;</w:t>
      </w:r>
    </w:p>
    <w:p w:rsidR="00C42A14" w:rsidRDefault="00BD3E5F">
      <w:pPr>
        <w:framePr w:w="10099" w:wrap="auto" w:hAnchor="text" w:x="1481" w:y="562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rekonstruojamo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administracinės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paskirties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pastato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839,28 </w:t>
      </w:r>
      <w:r>
        <w:rPr>
          <w:rFonts w:ascii="Times New Roman" w:hAnsi="Times New Roman" w:cs="Times New Roman"/>
          <w:color w:val="000000"/>
          <w:sz w:val="24"/>
        </w:rPr>
        <w:t>m²;</w:t>
      </w:r>
    </w:p>
    <w:p w:rsidR="00C42A14" w:rsidRDefault="00BD3E5F">
      <w:pPr>
        <w:framePr w:w="10099" w:wrap="auto" w:hAnchor="text" w:x="1481" w:y="5625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naujai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statomo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korpuso</w:t>
      </w:r>
      <w:proofErr w:type="spellEnd"/>
      <w:r>
        <w:rPr>
          <w:rFonts w:ascii="Times New Roman"/>
          <w:color w:val="000000"/>
          <w:spacing w:val="6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užstatymo</w:t>
      </w:r>
      <w:proofErr w:type="spellEnd"/>
      <w:r>
        <w:rPr>
          <w:rFonts w:ascii="Times New Roman"/>
          <w:color w:val="000000"/>
          <w:spacing w:val="66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65"/>
          <w:sz w:val="24"/>
        </w:rPr>
        <w:t xml:space="preserve"> </w:t>
      </w:r>
      <w:r>
        <w:rPr>
          <w:rFonts w:ascii="Times New Roman"/>
          <w:color w:val="000000"/>
          <w:spacing w:val="-1"/>
          <w:sz w:val="24"/>
        </w:rPr>
        <w:t>200</w:t>
      </w:r>
      <w:r>
        <w:rPr>
          <w:rFonts w:ascii="Times New Roman"/>
          <w:color w:val="000000"/>
          <w:spacing w:val="6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m²,</w:t>
      </w:r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pusrūsis</w:t>
      </w:r>
      <w:proofErr w:type="spellEnd"/>
      <w:r>
        <w:rPr>
          <w:rFonts w:ascii="Times New Roman"/>
          <w:color w:val="000000"/>
          <w:spacing w:val="6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r>
        <w:rPr>
          <w:rFonts w:ascii="Times New Roman"/>
          <w:color w:val="000000"/>
          <w:sz w:val="24"/>
        </w:rPr>
        <w:t>du</w:t>
      </w:r>
      <w:r>
        <w:rPr>
          <w:rFonts w:ascii="Times New Roman"/>
          <w:color w:val="000000"/>
          <w:spacing w:val="6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aukštai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  <w:r>
        <w:rPr>
          <w:rFonts w:ascii="Times New Roman"/>
          <w:color w:val="000000"/>
          <w:spacing w:val="67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tikslinamas</w:t>
      </w:r>
      <w:proofErr w:type="spellEnd"/>
      <w:r>
        <w:rPr>
          <w:rFonts w:ascii="Times New Roman"/>
          <w:color w:val="000000"/>
          <w:spacing w:val="64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pagal</w:t>
      </w:r>
      <w:proofErr w:type="spellEnd"/>
    </w:p>
    <w:p w:rsidR="00C42A14" w:rsidRDefault="00BD3E5F">
      <w:pPr>
        <w:framePr w:w="10099" w:wrap="auto" w:hAnchor="text" w:x="1481" w:y="5625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numatomas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patalpas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projektinių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metu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C42A14" w:rsidRDefault="00BD3E5F">
      <w:pPr>
        <w:framePr w:w="360" w:wrap="auto" w:hAnchor="text" w:x="1361" w:y="65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7</w:t>
      </w:r>
    </w:p>
    <w:p w:rsidR="00C42A14" w:rsidRDefault="00BD3E5F">
      <w:pPr>
        <w:framePr w:w="10095" w:wrap="auto" w:hAnchor="text" w:x="1481" w:y="65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visus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inžinerinių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 w:hAnsi="Times New Roman" w:cs="Times New Roman"/>
          <w:color w:val="000000"/>
          <w:sz w:val="24"/>
        </w:rPr>
        <w:t>:</w:t>
      </w:r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5"/>
          <w:sz w:val="24"/>
        </w:rPr>
        <w:t>t.y</w:t>
      </w:r>
      <w:proofErr w:type="spellEnd"/>
      <w:r>
        <w:rPr>
          <w:rFonts w:ascii="Times New Roman"/>
          <w:color w:val="000000"/>
          <w:spacing w:val="-5"/>
          <w:sz w:val="24"/>
        </w:rPr>
        <w:t xml:space="preserve">. </w:t>
      </w:r>
      <w:proofErr w:type="spellStart"/>
      <w:r>
        <w:rPr>
          <w:rFonts w:ascii="Times New Roman"/>
          <w:color w:val="000000"/>
          <w:sz w:val="24"/>
        </w:rPr>
        <w:t>vandens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tiekimo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nuotekų</w:t>
      </w:r>
      <w:proofErr w:type="spellEnd"/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surinkimo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tvarkymo</w:t>
      </w:r>
      <w:proofErr w:type="spellEnd"/>
      <w:r>
        <w:rPr>
          <w:rFonts w:ascii="Times New Roman"/>
          <w:color w:val="000000"/>
          <w:spacing w:val="-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-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šalinimo</w:t>
      </w:r>
      <w:proofErr w:type="spellEnd"/>
      <w:r>
        <w:rPr>
          <w:rFonts w:ascii="Times New Roman" w:hAnsi="Times New Roman" w:cs="Times New Roman"/>
          <w:color w:val="000000"/>
          <w:sz w:val="24"/>
        </w:rPr>
        <w:t>,</w:t>
      </w:r>
    </w:p>
    <w:p w:rsidR="00C42A14" w:rsidRDefault="00BD3E5F">
      <w:pPr>
        <w:framePr w:w="10095" w:wrap="auto" w:hAnchor="text" w:x="1481" w:y="6585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/>
          <w:color w:val="000000"/>
          <w:sz w:val="24"/>
        </w:rPr>
        <w:t>lietaus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vandens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surinkimo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nuvedimo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tvarkymo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šilumos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gamybos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28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tiekimo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elektros</w:t>
      </w:r>
      <w:proofErr w:type="spellEnd"/>
      <w:r>
        <w:rPr>
          <w:rFonts w:ascii="Times New Roman"/>
          <w:color w:val="000000"/>
          <w:spacing w:val="2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tiekimo</w:t>
      </w:r>
      <w:proofErr w:type="spellEnd"/>
      <w:r>
        <w:rPr>
          <w:rFonts w:ascii="Times New Roman"/>
          <w:color w:val="000000"/>
          <w:sz w:val="24"/>
        </w:rPr>
        <w:t>,</w:t>
      </w:r>
    </w:p>
    <w:p w:rsidR="00C42A14" w:rsidRDefault="00BD3E5F">
      <w:pPr>
        <w:framePr w:w="10095" w:wrap="auto" w:hAnchor="text" w:x="1481" w:y="6585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ryšių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1"/>
          <w:sz w:val="24"/>
        </w:rPr>
        <w:t>ir</w:t>
      </w:r>
      <w:proofErr w:type="spellEnd"/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kitų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būtinų</w:t>
      </w:r>
      <w:proofErr w:type="spellEnd"/>
      <w:r>
        <w:rPr>
          <w:rFonts w:ascii="Times New Roman"/>
          <w:color w:val="000000"/>
          <w:spacing w:val="-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statiniams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funkcionuoti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tinklų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numatytiems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statiniams</w:t>
      </w:r>
      <w:proofErr w:type="spellEnd"/>
      <w:r>
        <w:rPr>
          <w:rFonts w:ascii="Times New Roman"/>
          <w:color w:val="000000"/>
          <w:sz w:val="24"/>
        </w:rPr>
        <w:t>;</w:t>
      </w:r>
    </w:p>
    <w:p w:rsidR="00C42A14" w:rsidRDefault="00BD3E5F">
      <w:pPr>
        <w:framePr w:w="10095" w:wrap="auto" w:hAnchor="text" w:x="1481" w:y="6585"/>
        <w:widowControl w:val="0"/>
        <w:autoSpaceDE w:val="0"/>
        <w:autoSpaceDN w:val="0"/>
        <w:spacing w:before="56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susisiekimo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komunikacijų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sprendinius</w:t>
      </w:r>
      <w:proofErr w:type="spellEnd"/>
      <w:r>
        <w:rPr>
          <w:rFonts w:ascii="Times New Roman"/>
          <w:color w:val="000000"/>
          <w:sz w:val="24"/>
        </w:rPr>
        <w:t>:</w:t>
      </w:r>
    </w:p>
    <w:p w:rsidR="00C42A14" w:rsidRDefault="00BD3E5F">
      <w:pPr>
        <w:framePr w:w="360" w:wrap="auto" w:hAnchor="text" w:x="1361" w:y="754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8</w:t>
      </w:r>
    </w:p>
    <w:p w:rsidR="00C42A14" w:rsidRDefault="00BD3E5F">
      <w:pPr>
        <w:framePr w:w="360" w:wrap="auto" w:hAnchor="text" w:x="1361" w:y="7545"/>
        <w:widowControl w:val="0"/>
        <w:autoSpaceDE w:val="0"/>
        <w:autoSpaceDN w:val="0"/>
        <w:spacing w:before="53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:rsidR="00C42A14" w:rsidRDefault="00BD3E5F">
      <w:pPr>
        <w:framePr w:w="10102" w:wrap="auto" w:hAnchor="text" w:x="1481" w:y="786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12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privažiavimo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kelią</w:t>
      </w:r>
      <w:proofErr w:type="spellEnd"/>
      <w:r>
        <w:rPr>
          <w:rFonts w:ascii="Times New Roman" w:hAnsi="Times New Roman" w:cs="Times New Roman"/>
          <w:color w:val="000000"/>
          <w:sz w:val="24"/>
        </w:rPr>
        <w:t>(-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ius</w:t>
      </w:r>
      <w:proofErr w:type="spellEnd"/>
      <w:r>
        <w:rPr>
          <w:rFonts w:ascii="Times New Roman" w:hAnsi="Times New Roman" w:cs="Times New Roman"/>
          <w:color w:val="000000"/>
          <w:sz w:val="24"/>
        </w:rPr>
        <w:t>)</w:t>
      </w:r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iki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projektuojamo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statinio</w:t>
      </w:r>
      <w:proofErr w:type="spellEnd"/>
      <w:r>
        <w:rPr>
          <w:rFonts w:ascii="Times New Roman"/>
          <w:color w:val="000000"/>
          <w:sz w:val="24"/>
        </w:rPr>
        <w:t>: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važiuojamosios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dalies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plotis</w:t>
      </w:r>
      <w:proofErr w:type="spellEnd"/>
      <w:r>
        <w:rPr>
          <w:rFonts w:ascii="Times New Roman"/>
          <w:color w:val="000000"/>
          <w:spacing w:val="17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pacing w:val="15"/>
          <w:sz w:val="24"/>
        </w:rPr>
        <w:t xml:space="preserve"> </w:t>
      </w:r>
      <w:r>
        <w:rPr>
          <w:rFonts w:ascii="Times New Roman"/>
          <w:color w:val="000000"/>
          <w:sz w:val="24"/>
        </w:rPr>
        <w:t>ne</w:t>
      </w:r>
    </w:p>
    <w:p w:rsidR="00C42A14" w:rsidRDefault="00BD3E5F">
      <w:pPr>
        <w:framePr w:w="10102" w:wrap="auto" w:hAnchor="text" w:x="1481" w:y="7864"/>
        <w:widowControl w:val="0"/>
        <w:autoSpaceDE w:val="0"/>
        <w:autoSpaceDN w:val="0"/>
        <w:spacing w:before="53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mažiau</w:t>
      </w:r>
      <w:proofErr w:type="spellEnd"/>
      <w:r>
        <w:rPr>
          <w:rFonts w:ascii="Times New Roman"/>
          <w:color w:val="000000"/>
          <w:sz w:val="24"/>
        </w:rPr>
        <w:t xml:space="preserve"> 7,0 m; </w:t>
      </w:r>
      <w:proofErr w:type="spellStart"/>
      <w:r>
        <w:rPr>
          <w:rFonts w:ascii="Times New Roman"/>
          <w:color w:val="000000"/>
          <w:sz w:val="24"/>
        </w:rPr>
        <w:t>eismo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juostų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skaičius</w:t>
      </w:r>
      <w:proofErr w:type="spellEnd"/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2 </w:t>
      </w:r>
      <w:proofErr w:type="spellStart"/>
      <w:r>
        <w:rPr>
          <w:rFonts w:ascii="Times New Roman"/>
          <w:color w:val="000000"/>
          <w:sz w:val="24"/>
        </w:rPr>
        <w:t>vnt</w:t>
      </w:r>
      <w:proofErr w:type="spellEnd"/>
      <w:r>
        <w:rPr>
          <w:rFonts w:ascii="Times New Roman"/>
          <w:color w:val="000000"/>
          <w:sz w:val="24"/>
        </w:rPr>
        <w:t xml:space="preserve">., </w:t>
      </w:r>
      <w:proofErr w:type="spellStart"/>
      <w:r>
        <w:rPr>
          <w:rFonts w:ascii="Times New Roman"/>
          <w:color w:val="000000"/>
          <w:sz w:val="24"/>
        </w:rPr>
        <w:t>kiekvienos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eismo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juostos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plotis</w:t>
      </w:r>
      <w:proofErr w:type="spellEnd"/>
      <w:r>
        <w:rPr>
          <w:rFonts w:ascii="Times New Roman"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–</w:t>
      </w:r>
      <w:r>
        <w:rPr>
          <w:rFonts w:ascii="Times New Roman"/>
          <w:color w:val="000000"/>
          <w:sz w:val="24"/>
        </w:rPr>
        <w:t xml:space="preserve"> ne</w:t>
      </w:r>
      <w:r>
        <w:rPr>
          <w:rFonts w:ascii="Times New Roman"/>
          <w:color w:val="000000"/>
          <w:spacing w:val="-1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mažiau</w:t>
      </w:r>
      <w:proofErr w:type="spellEnd"/>
      <w:r>
        <w:rPr>
          <w:rFonts w:ascii="Times New Roman"/>
          <w:color w:val="000000"/>
          <w:sz w:val="24"/>
        </w:rPr>
        <w:t xml:space="preserve"> 3,5 m;</w:t>
      </w:r>
    </w:p>
    <w:p w:rsidR="00C42A14" w:rsidRDefault="00BD3E5F">
      <w:pPr>
        <w:framePr w:w="360" w:wrap="auto" w:hAnchor="text" w:x="1721" w:y="8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9</w:t>
      </w:r>
    </w:p>
    <w:p w:rsidR="00C42A14" w:rsidRDefault="00BD3E5F">
      <w:pPr>
        <w:framePr w:w="7953" w:wrap="auto" w:hAnchor="text" w:x="1841" w:y="850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.1.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suprojektuoti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kietos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dirbtinės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dangos</w:t>
      </w:r>
      <w:proofErr w:type="spellEnd"/>
      <w:r>
        <w:rPr>
          <w:rFonts w:ascii="Times New Roman"/>
          <w:color w:val="000000"/>
          <w:sz w:val="24"/>
        </w:rPr>
        <w:t xml:space="preserve"> 20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automobilių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stovėjimo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vietų</w:t>
      </w:r>
      <w:proofErr w:type="spellEnd"/>
      <w:r>
        <w:rPr>
          <w:rFonts w:ascii="Times New Roman"/>
          <w:color w:val="000000"/>
          <w:spacing w:val="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aikštelę</w:t>
      </w:r>
      <w:proofErr w:type="spellEnd"/>
    </w:p>
    <w:p w:rsidR="00C42A14" w:rsidRDefault="00BD3E5F">
      <w:pPr>
        <w:framePr w:w="360" w:wrap="auto" w:hAnchor="text" w:x="1361" w:y="88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>1</w:t>
      </w:r>
    </w:p>
    <w:p w:rsidR="00C42A14" w:rsidRDefault="00BD3E5F">
      <w:pPr>
        <w:framePr w:w="10096" w:wrap="auto" w:hAnchor="text" w:x="1481" w:y="882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z w:val="24"/>
        </w:rPr>
        <w:t xml:space="preserve">0. </w:t>
      </w:r>
      <w:proofErr w:type="spellStart"/>
      <w:r>
        <w:rPr>
          <w:rFonts w:ascii="Times New Roman"/>
          <w:color w:val="000000"/>
          <w:spacing w:val="-5"/>
          <w:sz w:val="24"/>
        </w:rPr>
        <w:t>Visi</w:t>
      </w:r>
      <w:proofErr w:type="spellEnd"/>
      <w:r>
        <w:rPr>
          <w:rFonts w:ascii="Times New Roman"/>
          <w:color w:val="000000"/>
          <w:spacing w:val="1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nurodytų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statinių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plotai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ilgiai</w:t>
      </w:r>
      <w:proofErr w:type="spellEnd"/>
      <w:r>
        <w:rPr>
          <w:rFonts w:ascii="Times New Roman"/>
          <w:color w:val="000000"/>
          <w:sz w:val="24"/>
        </w:rPr>
        <w:t>,</w:t>
      </w:r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ir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pacing w:val="-1"/>
          <w:sz w:val="24"/>
        </w:rPr>
        <w:t>kiti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duomenys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yra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orientaciniai</w:t>
      </w:r>
      <w:proofErr w:type="spellEnd"/>
      <w:r>
        <w:rPr>
          <w:rFonts w:ascii="Times New Roman"/>
          <w:color w:val="000000"/>
          <w:sz w:val="24"/>
        </w:rPr>
        <w:t>.</w:t>
      </w:r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Tikslūs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duomenys</w:t>
      </w:r>
      <w:proofErr w:type="spellEnd"/>
      <w:r>
        <w:rPr>
          <w:rFonts w:ascii="Times New Roman"/>
          <w:color w:val="000000"/>
          <w:spacing w:val="11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nustatomi</w:t>
      </w:r>
      <w:proofErr w:type="spellEnd"/>
    </w:p>
    <w:p w:rsidR="00C42A14" w:rsidRDefault="00BD3E5F">
      <w:pPr>
        <w:framePr w:w="10096" w:wrap="auto" w:hAnchor="text" w:x="1481" w:y="8822"/>
        <w:widowControl w:val="0"/>
        <w:autoSpaceDE w:val="0"/>
        <w:autoSpaceDN w:val="0"/>
        <w:spacing w:before="56" w:after="0" w:line="266" w:lineRule="exact"/>
        <w:ind w:left="24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</w:rPr>
        <w:t>projektinių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pasiūlymų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rengimo</w:t>
      </w:r>
      <w:proofErr w:type="spellEnd"/>
      <w:r>
        <w:rPr>
          <w:rFonts w:ascii="Times New Roman"/>
          <w:color w:val="000000"/>
          <w:sz w:val="24"/>
        </w:rPr>
        <w:t xml:space="preserve"> </w:t>
      </w:r>
      <w:proofErr w:type="spellStart"/>
      <w:r>
        <w:rPr>
          <w:rFonts w:ascii="Times New Roman"/>
          <w:color w:val="000000"/>
          <w:sz w:val="24"/>
        </w:rPr>
        <w:t>metu</w:t>
      </w:r>
      <w:proofErr w:type="spellEnd"/>
      <w:r>
        <w:rPr>
          <w:rFonts w:ascii="Times New Roman"/>
          <w:color w:val="000000"/>
          <w:sz w:val="24"/>
        </w:rPr>
        <w:t>.</w:t>
      </w:r>
    </w:p>
    <w:p w:rsidR="00C42A14" w:rsidRDefault="00C42A14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BD3E5F" w:rsidRDefault="00BD3E5F" w:rsidP="00BD3E5F">
      <w:pPr>
        <w:framePr w:w="8019" w:wrap="auto" w:vAnchor="page" w:hAnchor="page" w:x="2281" w:y="338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</w:rPr>
      </w:pPr>
      <w:r>
        <w:rPr>
          <w:rFonts w:ascii="Times New Roman"/>
          <w:b/>
          <w:color w:val="000000"/>
          <w:sz w:val="24"/>
        </w:rPr>
        <w:t>BENDRA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z w:val="24"/>
        </w:rPr>
        <w:t>INFORMACIJA (SANTRAUKA)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IŠ</w:t>
      </w:r>
      <w:r>
        <w:rPr>
          <w:rFonts w:ascii="Times New Roman"/>
          <w:b/>
          <w:color w:val="000000"/>
          <w:spacing w:val="3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TECHNINĖS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</w:rPr>
        <w:t>UŽDUOTIES</w:t>
      </w:r>
    </w:p>
    <w:p w:rsidR="00C42A14" w:rsidRDefault="00C42A14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C42A14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  <w:embedRegular r:id="rId1" w:fontKey="{38FB746F-D157-457C-A6BE-E3DC18B64AD0}"/>
    <w:embedBold r:id="rId2" w:fontKey="{833508FB-238F-46C5-9CEB-15AEA7455F53}"/>
    <w:embedBoldItalic r:id="rId3" w:fontKey="{E8D8A272-0F45-44FF-BE64-104A1BB84EE4}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  <w:embedRegular r:id="rId4" w:fontKey="{6B8C6F5D-2B83-4004-ADDA-1E4EC6BDD248}"/>
    <w:embedBold r:id="rId5" w:fontKey="{E22E27FD-F686-4CDC-BBA2-E1A21EF1C2EC}"/>
    <w:embedBoldItalic r:id="rId6" w:fontKey="{256F699A-8384-48B2-8E61-F85D1D151304}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  <w:embedRegular r:id="rId7" w:fontKey="{0729D637-D1E8-4264-974A-CCAFAA58C6E3}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  <w:embedRegular r:id="rId8" w:fontKey="{5EBA26D3-2151-4C69-873B-CB84FF819DA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43614F"/>
    <w:rsid w:val="00B06B85"/>
    <w:rsid w:val="00BA5B2D"/>
    <w:rsid w:val="00BD3E5F"/>
    <w:rsid w:val="00C42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5354AD"/>
  <w15:docId w15:val="{D3C628CB-9DF6-46E7-864F-ABAB51362E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261</Words>
  <Characters>1492</Characters>
  <Application>Microsoft Office Word</Application>
  <DocSecurity>0</DocSecurity>
  <Lines>12</Lines>
  <Paragraphs>3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1750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Windows User</cp:lastModifiedBy>
  <cp:revision>3</cp:revision>
  <dcterms:created xsi:type="dcterms:W3CDTF">2026-06-26T13:22:00Z</dcterms:created>
  <dcterms:modified xsi:type="dcterms:W3CDTF">2026-06-26T13:39:00Z</dcterms:modified>
</cp:coreProperties>
</file>